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3A54" w14:textId="3C8420A4" w:rsidR="000F547A" w:rsidRPr="009779FE" w:rsidRDefault="000F547A" w:rsidP="000F547A">
      <w:pPr>
        <w:spacing w:after="0" w:line="240" w:lineRule="auto"/>
        <w:outlineLvl w:val="0"/>
        <w:rPr>
          <w:rFonts w:ascii="Times New Roman" w:eastAsia="Times New Roman" w:hAnsi="Times New Roman" w:cs="Times New Roman"/>
          <w:spacing w:val="5"/>
          <w:kern w:val="36"/>
          <w:sz w:val="48"/>
          <w:szCs w:val="48"/>
          <w:lang w:val="es-419"/>
        </w:rPr>
      </w:pPr>
      <w:r w:rsidRPr="009779FE">
        <w:rPr>
          <w:rFonts w:ascii="Times New Roman" w:eastAsia="Times New Roman" w:hAnsi="Times New Roman" w:cs="Times New Roman"/>
          <w:spacing w:val="5"/>
          <w:kern w:val="36"/>
          <w:sz w:val="48"/>
          <w:szCs w:val="48"/>
          <w:lang w:val="es-419"/>
        </w:rPr>
        <w:t>Instruc</w:t>
      </w:r>
      <w:r w:rsidR="00DF378B" w:rsidRPr="009779FE">
        <w:rPr>
          <w:rFonts w:ascii="Times New Roman" w:eastAsia="Times New Roman" w:hAnsi="Times New Roman" w:cs="Times New Roman"/>
          <w:spacing w:val="5"/>
          <w:kern w:val="36"/>
          <w:sz w:val="48"/>
          <w:szCs w:val="48"/>
          <w:lang w:val="es-419"/>
        </w:rPr>
        <w:t xml:space="preserve">ciones para </w:t>
      </w:r>
      <w:r w:rsidR="00DA7E3E">
        <w:rPr>
          <w:rFonts w:ascii="Times New Roman" w:eastAsia="Times New Roman" w:hAnsi="Times New Roman" w:cs="Times New Roman"/>
          <w:spacing w:val="5"/>
          <w:kern w:val="36"/>
          <w:sz w:val="48"/>
          <w:szCs w:val="48"/>
          <w:lang w:val="es-419"/>
        </w:rPr>
        <w:t xml:space="preserve">Presentar Documentos </w:t>
      </w:r>
      <w:r w:rsidR="005B64C7" w:rsidRPr="009779FE">
        <w:rPr>
          <w:rFonts w:ascii="Times New Roman" w:eastAsia="Times New Roman" w:hAnsi="Times New Roman" w:cs="Times New Roman"/>
          <w:spacing w:val="5"/>
          <w:kern w:val="36"/>
          <w:sz w:val="48"/>
          <w:szCs w:val="48"/>
          <w:lang w:val="es-419"/>
        </w:rPr>
        <w:t xml:space="preserve">Electrónicamente </w:t>
      </w:r>
    </w:p>
    <w:p w14:paraId="0420B18B" w14:textId="0EBCBF53" w:rsidR="000F547A" w:rsidRPr="009779FE" w:rsidRDefault="00FE0513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>Comisión Federal de Revisi</w:t>
      </w:r>
      <w:r w:rsidR="000946C1" w:rsidRPr="009779FE">
        <w:rPr>
          <w:rFonts w:ascii="Arial" w:eastAsia="Times New Roman" w:hAnsi="Arial" w:cs="Arial"/>
          <w:sz w:val="21"/>
          <w:szCs w:val="21"/>
          <w:lang w:val="es-419"/>
        </w:rPr>
        <w:t>ón de Seguridad y la Salud en las Minas</w:t>
      </w:r>
    </w:p>
    <w:p w14:paraId="1121C376" w14:textId="5B10C4F0" w:rsidR="000F547A" w:rsidRPr="009779FE" w:rsidRDefault="000F547A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> </w:t>
      </w:r>
    </w:p>
    <w:p w14:paraId="57544AF3" w14:textId="5762F294" w:rsidR="000F547A" w:rsidRPr="009779FE" w:rsidRDefault="00541930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A partir del 28 de abril de </w:t>
      </w:r>
      <w:r w:rsidR="000F547A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2014, </w:t>
      </w: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todas las </w:t>
      </w:r>
      <w:r w:rsidRPr="00BF7D49">
        <w:rPr>
          <w:rFonts w:ascii="Arial" w:eastAsia="Times New Roman" w:hAnsi="Arial" w:cs="Arial"/>
          <w:sz w:val="21"/>
          <w:szCs w:val="21"/>
          <w:lang w:val="es-419"/>
        </w:rPr>
        <w:t>presentaciones</w:t>
      </w:r>
      <w:r w:rsidR="00DA7E3E" w:rsidRPr="00BF7D49">
        <w:rPr>
          <w:rFonts w:ascii="Arial" w:eastAsia="Times New Roman" w:hAnsi="Arial" w:cs="Arial"/>
          <w:sz w:val="21"/>
          <w:szCs w:val="21"/>
          <w:lang w:val="es-419"/>
        </w:rPr>
        <w:t xml:space="preserve"> en forma </w:t>
      </w:r>
      <w:r w:rsidR="00BF7D49" w:rsidRPr="00BF7D49">
        <w:rPr>
          <w:rFonts w:ascii="Arial" w:eastAsia="Times New Roman" w:hAnsi="Arial" w:cs="Arial"/>
          <w:sz w:val="21"/>
          <w:szCs w:val="21"/>
          <w:lang w:val="es-419"/>
        </w:rPr>
        <w:t>electrónica</w:t>
      </w: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 deben ser hech</w:t>
      </w:r>
      <w:r w:rsidR="00BF7D49">
        <w:rPr>
          <w:rFonts w:ascii="Arial" w:eastAsia="Times New Roman" w:hAnsi="Arial" w:cs="Arial"/>
          <w:sz w:val="21"/>
          <w:szCs w:val="21"/>
          <w:lang w:val="es-419"/>
        </w:rPr>
        <w:t>a</w:t>
      </w: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s a través </w:t>
      </w:r>
      <w:r w:rsidR="00FF5306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del </w:t>
      </w:r>
      <w:r w:rsidR="0016796D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sistema electrónico </w:t>
      </w:r>
      <w:r w:rsidR="00FF5306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de </w:t>
      </w:r>
      <w:r w:rsidR="006375CE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gestión </w:t>
      </w:r>
      <w:r w:rsidR="00FF5306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de </w:t>
      </w:r>
      <w:r w:rsidR="0016796D" w:rsidRPr="009779FE">
        <w:rPr>
          <w:rFonts w:ascii="Arial" w:eastAsia="Times New Roman" w:hAnsi="Arial" w:cs="Arial"/>
          <w:sz w:val="21"/>
          <w:szCs w:val="21"/>
          <w:lang w:val="es-419"/>
        </w:rPr>
        <w:t>c</w:t>
      </w:r>
      <w:r w:rsidR="00FF5306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asos (e-CMS, por sus siglas en inglés) </w:t>
      </w:r>
      <w:r w:rsidRPr="009779FE">
        <w:rPr>
          <w:rFonts w:ascii="Arial" w:eastAsia="Times New Roman" w:hAnsi="Arial" w:cs="Arial"/>
          <w:sz w:val="21"/>
          <w:szCs w:val="21"/>
          <w:lang w:val="es-419"/>
        </w:rPr>
        <w:t>de la Comisión Federa</w:t>
      </w:r>
      <w:r w:rsidR="006375CE" w:rsidRPr="009779FE">
        <w:rPr>
          <w:rFonts w:ascii="Arial" w:eastAsia="Times New Roman" w:hAnsi="Arial" w:cs="Arial"/>
          <w:sz w:val="21"/>
          <w:szCs w:val="21"/>
          <w:lang w:val="es-419"/>
        </w:rPr>
        <w:t>l</w:t>
      </w: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 de Re</w:t>
      </w:r>
      <w:r w:rsidR="0015281F" w:rsidRPr="009779FE">
        <w:rPr>
          <w:rFonts w:ascii="Arial" w:eastAsia="Times New Roman" w:hAnsi="Arial" w:cs="Arial"/>
          <w:sz w:val="21"/>
          <w:szCs w:val="21"/>
          <w:lang w:val="es-419"/>
        </w:rPr>
        <w:t>visión de Seguridad y Salud en las Minas</w:t>
      </w:r>
      <w:r w:rsidR="00773205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 (FMSHRC, por sus siglas en inglés)</w:t>
      </w:r>
      <w:r w:rsidR="000F547A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. </w:t>
      </w:r>
      <w:r w:rsidR="0034313D" w:rsidRPr="009779FE">
        <w:rPr>
          <w:rFonts w:ascii="Arial" w:eastAsia="Times New Roman" w:hAnsi="Arial" w:cs="Arial"/>
          <w:sz w:val="21"/>
          <w:szCs w:val="21"/>
          <w:lang w:val="es-419"/>
        </w:rPr>
        <w:t>Para utilizar el sistema</w:t>
      </w:r>
      <w:r w:rsidR="002252DB" w:rsidRPr="009779FE">
        <w:rPr>
          <w:rFonts w:ascii="Arial" w:eastAsia="Times New Roman" w:hAnsi="Arial" w:cs="Arial"/>
          <w:sz w:val="21"/>
          <w:szCs w:val="21"/>
          <w:lang w:val="es-419"/>
        </w:rPr>
        <w:t>, usted</w:t>
      </w:r>
      <w:r w:rsidR="0034313D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 debe registrarse en:</w:t>
      </w:r>
      <w:r w:rsidR="000F547A" w:rsidRPr="009779FE">
        <w:rPr>
          <w:rFonts w:ascii="Arial" w:eastAsia="Times New Roman" w:hAnsi="Arial" w:cs="Arial"/>
          <w:sz w:val="21"/>
          <w:szCs w:val="21"/>
          <w:lang w:val="es-419"/>
        </w:rPr>
        <w:t> </w:t>
      </w:r>
      <w:hyperlink r:id="rId5" w:history="1">
        <w:r w:rsidR="000F547A" w:rsidRPr="00630008">
          <w:rPr>
            <w:rFonts w:ascii="Arial" w:eastAsia="Times New Roman" w:hAnsi="Arial" w:cs="Arial"/>
            <w:color w:val="0070C0"/>
            <w:sz w:val="21"/>
            <w:szCs w:val="21"/>
            <w:u w:val="single"/>
            <w:lang w:val="es-419"/>
          </w:rPr>
          <w:t>https://fmshrc-ecms.e</w:t>
        </w:r>
        <w:r w:rsidR="000F547A" w:rsidRPr="00630008">
          <w:rPr>
            <w:rFonts w:ascii="Arial" w:eastAsia="Times New Roman" w:hAnsi="Arial" w:cs="Arial"/>
            <w:color w:val="0070C0"/>
            <w:sz w:val="21"/>
            <w:szCs w:val="21"/>
            <w:u w:val="single"/>
            <w:lang w:val="es-419"/>
          </w:rPr>
          <w:t>n</w:t>
        </w:r>
        <w:r w:rsidR="000F547A" w:rsidRPr="00630008">
          <w:rPr>
            <w:rFonts w:ascii="Arial" w:eastAsia="Times New Roman" w:hAnsi="Arial" w:cs="Arial"/>
            <w:color w:val="0070C0"/>
            <w:sz w:val="21"/>
            <w:szCs w:val="21"/>
            <w:u w:val="single"/>
            <w:lang w:val="es-419"/>
          </w:rPr>
          <w:t>tellitra</w:t>
        </w:r>
        <w:r w:rsidR="000F547A" w:rsidRPr="00630008">
          <w:rPr>
            <w:rFonts w:ascii="Arial" w:eastAsia="Times New Roman" w:hAnsi="Arial" w:cs="Arial"/>
            <w:color w:val="0070C0"/>
            <w:sz w:val="21"/>
            <w:szCs w:val="21"/>
            <w:u w:val="single"/>
            <w:lang w:val="es-419"/>
          </w:rPr>
          <w:t>k</w:t>
        </w:r>
        <w:r w:rsidR="000F547A" w:rsidRPr="00630008">
          <w:rPr>
            <w:rFonts w:ascii="Arial" w:eastAsia="Times New Roman" w:hAnsi="Arial" w:cs="Arial"/>
            <w:color w:val="0070C0"/>
            <w:sz w:val="21"/>
            <w:szCs w:val="21"/>
            <w:u w:val="single"/>
            <w:lang w:val="es-419"/>
          </w:rPr>
          <w:t>.com</w:t>
        </w:r>
      </w:hyperlink>
      <w:r w:rsidR="000F547A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. </w:t>
      </w:r>
      <w:r w:rsidR="0034313D" w:rsidRPr="009779FE">
        <w:rPr>
          <w:rFonts w:ascii="Arial" w:eastAsia="Times New Roman" w:hAnsi="Arial" w:cs="Arial"/>
          <w:sz w:val="21"/>
          <w:szCs w:val="21"/>
          <w:lang w:val="es-419"/>
        </w:rPr>
        <w:t>Si necesita ayuda, por favor envíe un correo electrónico a</w:t>
      </w:r>
      <w:r w:rsidR="000F547A" w:rsidRPr="009779FE">
        <w:rPr>
          <w:rFonts w:ascii="Arial" w:eastAsia="Times New Roman" w:hAnsi="Arial" w:cs="Arial"/>
          <w:sz w:val="21"/>
          <w:szCs w:val="21"/>
          <w:lang w:val="es-419"/>
        </w:rPr>
        <w:t>: </w:t>
      </w:r>
      <w:hyperlink r:id="rId6" w:history="1">
        <w:r w:rsidR="000F547A" w:rsidRPr="00630008">
          <w:rPr>
            <w:rFonts w:ascii="Arial" w:eastAsia="Times New Roman" w:hAnsi="Arial" w:cs="Arial"/>
            <w:color w:val="0070C0"/>
            <w:sz w:val="21"/>
            <w:szCs w:val="21"/>
            <w:u w:val="single"/>
            <w:lang w:val="es-419"/>
          </w:rPr>
          <w:t>e-CMS.Support@fmshrc.gov</w:t>
        </w:r>
      </w:hyperlink>
      <w:r w:rsidR="000F547A" w:rsidRPr="009779FE">
        <w:rPr>
          <w:rFonts w:ascii="Arial" w:eastAsia="Times New Roman" w:hAnsi="Arial" w:cs="Arial"/>
          <w:sz w:val="21"/>
          <w:szCs w:val="21"/>
          <w:lang w:val="es-419"/>
        </w:rPr>
        <w:t>.</w:t>
      </w:r>
    </w:p>
    <w:p w14:paraId="1D85A2A3" w14:textId="66857044" w:rsidR="0034313D" w:rsidRPr="009779FE" w:rsidRDefault="0034313D" w:rsidP="00F54C2B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hAnsi="Arial" w:cs="Arial"/>
          <w:sz w:val="21"/>
          <w:szCs w:val="21"/>
          <w:lang w:val="es"/>
        </w:rPr>
        <w:t>Por favor, siga las siguientes instrucciones al presentar documentos a través de</w:t>
      </w:r>
      <w:r w:rsidR="0087436C">
        <w:rPr>
          <w:rFonts w:ascii="Arial" w:hAnsi="Arial" w:cs="Arial"/>
          <w:sz w:val="21"/>
          <w:szCs w:val="21"/>
          <w:lang w:val="es"/>
        </w:rPr>
        <w:t>l</w:t>
      </w:r>
      <w:r w:rsidRPr="009779FE">
        <w:rPr>
          <w:rFonts w:ascii="Arial" w:hAnsi="Arial" w:cs="Arial"/>
          <w:sz w:val="21"/>
          <w:szCs w:val="21"/>
          <w:lang w:val="es"/>
        </w:rPr>
        <w:t xml:space="preserve"> e-CMS:</w:t>
      </w:r>
    </w:p>
    <w:p w14:paraId="5096BF46" w14:textId="2264F9E0" w:rsidR="000F547A" w:rsidRPr="009779FE" w:rsidRDefault="000F547A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• </w:t>
      </w:r>
      <w:r w:rsidR="0046367C" w:rsidRPr="009779FE">
        <w:rPr>
          <w:rFonts w:ascii="Arial" w:eastAsia="Times New Roman" w:hAnsi="Arial" w:cs="Arial"/>
          <w:sz w:val="21"/>
          <w:szCs w:val="21"/>
          <w:lang w:val="es-419"/>
        </w:rPr>
        <w:t>No presente copias adicionales vía fax, el correo postal, o mensajerí</w:t>
      </w:r>
      <w:r w:rsidR="00485538" w:rsidRPr="009779FE">
        <w:rPr>
          <w:rFonts w:ascii="Arial" w:eastAsia="Times New Roman" w:hAnsi="Arial" w:cs="Arial"/>
          <w:sz w:val="21"/>
          <w:szCs w:val="21"/>
          <w:lang w:val="es-419"/>
        </w:rPr>
        <w:t>a.</w:t>
      </w:r>
    </w:p>
    <w:p w14:paraId="4234B9F8" w14:textId="625219DB" w:rsidR="000F547A" w:rsidRPr="009779FE" w:rsidRDefault="000F547A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855A74">
        <w:rPr>
          <w:rFonts w:ascii="Arial" w:eastAsia="Times New Roman" w:hAnsi="Arial" w:cs="Arial"/>
          <w:sz w:val="21"/>
          <w:szCs w:val="21"/>
          <w:lang w:val="es-419"/>
        </w:rPr>
        <w:t xml:space="preserve">• </w:t>
      </w:r>
      <w:r w:rsidR="002252DB" w:rsidRPr="00855A74">
        <w:rPr>
          <w:rFonts w:ascii="Arial" w:eastAsia="Times New Roman" w:hAnsi="Arial" w:cs="Arial"/>
          <w:sz w:val="21"/>
          <w:szCs w:val="21"/>
          <w:lang w:val="es-419"/>
        </w:rPr>
        <w:t>Presente</w:t>
      </w:r>
      <w:r w:rsidR="00D66E0B" w:rsidRPr="00855A74">
        <w:rPr>
          <w:rFonts w:ascii="Arial" w:eastAsia="Times New Roman" w:hAnsi="Arial" w:cs="Arial"/>
          <w:sz w:val="21"/>
          <w:szCs w:val="21"/>
          <w:lang w:val="es-419"/>
        </w:rPr>
        <w:t xml:space="preserve">, en forma separada, </w:t>
      </w:r>
      <w:r w:rsidR="00620B18" w:rsidRPr="00855A74">
        <w:rPr>
          <w:rFonts w:ascii="Arial" w:eastAsia="Times New Roman" w:hAnsi="Arial" w:cs="Arial"/>
          <w:sz w:val="21"/>
          <w:szCs w:val="21"/>
          <w:lang w:val="es-419"/>
        </w:rPr>
        <w:t>los acuerdos de moci</w:t>
      </w:r>
      <w:r w:rsidR="00353173" w:rsidRPr="00855A74">
        <w:rPr>
          <w:rFonts w:ascii="Arial" w:eastAsia="Times New Roman" w:hAnsi="Arial" w:cs="Arial"/>
          <w:sz w:val="21"/>
          <w:szCs w:val="21"/>
          <w:lang w:val="es-419"/>
        </w:rPr>
        <w:t>ones</w:t>
      </w:r>
      <w:r w:rsidR="00620B18" w:rsidRPr="00855A74">
        <w:rPr>
          <w:rFonts w:ascii="Arial" w:eastAsia="Times New Roman" w:hAnsi="Arial" w:cs="Arial"/>
          <w:sz w:val="21"/>
          <w:szCs w:val="21"/>
          <w:lang w:val="es-419"/>
        </w:rPr>
        <w:t xml:space="preserve"> y las órdenes de </w:t>
      </w:r>
      <w:r w:rsidR="00334247" w:rsidRPr="00855A74">
        <w:rPr>
          <w:rFonts w:ascii="Arial" w:eastAsia="Times New Roman" w:hAnsi="Arial" w:cs="Arial"/>
          <w:sz w:val="21"/>
          <w:szCs w:val="21"/>
          <w:lang w:val="es-419"/>
        </w:rPr>
        <w:t>acuerdos propuestos</w:t>
      </w:r>
      <w:r w:rsidR="00D66E0B" w:rsidRPr="00855A74">
        <w:rPr>
          <w:rFonts w:ascii="Arial" w:eastAsia="Times New Roman" w:hAnsi="Arial" w:cs="Arial"/>
          <w:sz w:val="21"/>
          <w:szCs w:val="21"/>
          <w:lang w:val="es-419"/>
        </w:rPr>
        <w:t>. Los acuerdos de mociones deben ser presentados como documentos PDF</w:t>
      </w:r>
      <w:r w:rsidR="00AD0C05" w:rsidRPr="00855A74">
        <w:rPr>
          <w:rFonts w:ascii="Arial" w:eastAsia="Times New Roman" w:hAnsi="Arial" w:cs="Arial"/>
          <w:sz w:val="21"/>
          <w:szCs w:val="21"/>
          <w:lang w:val="es-419"/>
        </w:rPr>
        <w:t xml:space="preserve">, y las órdenes de acuerdos </w:t>
      </w:r>
      <w:r w:rsidR="00334247" w:rsidRPr="00855A74">
        <w:rPr>
          <w:rFonts w:ascii="Arial" w:eastAsia="Times New Roman" w:hAnsi="Arial" w:cs="Arial"/>
          <w:sz w:val="21"/>
          <w:szCs w:val="21"/>
          <w:lang w:val="es-419"/>
        </w:rPr>
        <w:t xml:space="preserve">propuestos </w:t>
      </w:r>
      <w:r w:rsidR="00AD0C05" w:rsidRPr="00855A74">
        <w:rPr>
          <w:rFonts w:ascii="Arial" w:eastAsia="Times New Roman" w:hAnsi="Arial" w:cs="Arial"/>
          <w:sz w:val="21"/>
          <w:szCs w:val="21"/>
          <w:lang w:val="es-419"/>
        </w:rPr>
        <w:t>deben ser</w:t>
      </w:r>
      <w:r w:rsidR="00AD0C05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 presentados como documentos Word. </w:t>
      </w:r>
    </w:p>
    <w:p w14:paraId="7BCF3B41" w14:textId="5CCFA32C" w:rsidR="000F547A" w:rsidRPr="009779FE" w:rsidRDefault="000F547A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• </w:t>
      </w:r>
      <w:r w:rsidR="006B7583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Presente todos los documentos en forma separada. Por ejemplo, una </w:t>
      </w:r>
      <w:r w:rsidR="00D7736B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moción para aceptar la petición de multa </w:t>
      </w:r>
      <w:r w:rsidR="002F124C">
        <w:rPr>
          <w:rFonts w:ascii="Arial" w:eastAsia="Times New Roman" w:hAnsi="Arial" w:cs="Arial"/>
          <w:sz w:val="21"/>
          <w:szCs w:val="21"/>
          <w:lang w:val="es-419"/>
        </w:rPr>
        <w:t xml:space="preserve">no </w:t>
      </w:r>
      <w:r w:rsidR="00D7736B" w:rsidRPr="009779FE">
        <w:rPr>
          <w:rFonts w:ascii="Arial" w:eastAsia="Times New Roman" w:hAnsi="Arial" w:cs="Arial"/>
          <w:sz w:val="21"/>
          <w:szCs w:val="21"/>
          <w:lang w:val="es-419"/>
        </w:rPr>
        <w:t>presentada</w:t>
      </w:r>
      <w:r w:rsidR="002F124C">
        <w:rPr>
          <w:rFonts w:ascii="Arial" w:eastAsia="Times New Roman" w:hAnsi="Arial" w:cs="Arial"/>
          <w:sz w:val="21"/>
          <w:szCs w:val="21"/>
          <w:lang w:val="es-419"/>
        </w:rPr>
        <w:t xml:space="preserve"> a tiempo</w:t>
      </w:r>
      <w:r w:rsidR="00D7736B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 debe presentarse</w:t>
      </w:r>
      <w:r w:rsidR="0087436C">
        <w:rPr>
          <w:rFonts w:ascii="Arial" w:eastAsia="Times New Roman" w:hAnsi="Arial" w:cs="Arial"/>
          <w:sz w:val="21"/>
          <w:szCs w:val="21"/>
          <w:lang w:val="es-419"/>
        </w:rPr>
        <w:t xml:space="preserve"> </w:t>
      </w:r>
      <w:r w:rsidR="002F124C">
        <w:rPr>
          <w:rFonts w:ascii="Arial" w:eastAsia="Times New Roman" w:hAnsi="Arial" w:cs="Arial"/>
          <w:sz w:val="21"/>
          <w:szCs w:val="21"/>
          <w:lang w:val="es-419"/>
        </w:rPr>
        <w:t>en forma separada</w:t>
      </w:r>
      <w:r w:rsidR="0087436C">
        <w:rPr>
          <w:rFonts w:ascii="Arial" w:eastAsia="Times New Roman" w:hAnsi="Arial" w:cs="Arial"/>
          <w:sz w:val="21"/>
          <w:szCs w:val="21"/>
          <w:lang w:val="es-419"/>
        </w:rPr>
        <w:t xml:space="preserve"> </w:t>
      </w:r>
      <w:r w:rsidR="00D7736B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de la petición </w:t>
      </w:r>
      <w:r w:rsidR="00780510">
        <w:rPr>
          <w:rFonts w:ascii="Arial" w:eastAsia="Times New Roman" w:hAnsi="Arial" w:cs="Arial"/>
          <w:sz w:val="21"/>
          <w:szCs w:val="21"/>
          <w:lang w:val="es-419"/>
        </w:rPr>
        <w:t xml:space="preserve">que la acompaña, </w:t>
      </w:r>
      <w:r w:rsidR="00D7736B"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para la evaluación de la </w:t>
      </w:r>
      <w:r w:rsidR="001B23EB" w:rsidRPr="009779FE">
        <w:rPr>
          <w:rFonts w:ascii="Arial" w:eastAsia="Times New Roman" w:hAnsi="Arial" w:cs="Arial"/>
          <w:sz w:val="21"/>
          <w:szCs w:val="21"/>
          <w:lang w:val="es-419"/>
        </w:rPr>
        <w:t>multa civil</w:t>
      </w:r>
      <w:r w:rsidRPr="009779FE">
        <w:rPr>
          <w:rFonts w:ascii="Arial" w:eastAsia="Times New Roman" w:hAnsi="Arial" w:cs="Arial"/>
          <w:sz w:val="21"/>
          <w:szCs w:val="21"/>
          <w:lang w:val="es-419"/>
        </w:rPr>
        <w:t>.</w:t>
      </w:r>
    </w:p>
    <w:p w14:paraId="5821167C" w14:textId="6F99ABAD" w:rsidR="000F547A" w:rsidRPr="009779FE" w:rsidRDefault="000F547A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• </w:t>
      </w:r>
      <w:r w:rsidR="005D522B" w:rsidRPr="009779FE">
        <w:rPr>
          <w:rFonts w:ascii="Arial" w:hAnsi="Arial" w:cs="Arial"/>
          <w:sz w:val="21"/>
          <w:szCs w:val="21"/>
          <w:lang w:val="es"/>
        </w:rPr>
        <w:t>Presente un certificado de notificación con cada documento, si corresponde.</w:t>
      </w:r>
    </w:p>
    <w:p w14:paraId="7643C61E" w14:textId="7F34E3AC" w:rsidR="004931CC" w:rsidRPr="009779FE" w:rsidRDefault="000F547A" w:rsidP="005B67A5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• </w:t>
      </w:r>
      <w:r w:rsidR="004931CC" w:rsidRPr="009779FE">
        <w:rPr>
          <w:rFonts w:ascii="Arial" w:hAnsi="Arial" w:cs="Arial"/>
          <w:sz w:val="21"/>
          <w:szCs w:val="21"/>
          <w:lang w:val="es"/>
        </w:rPr>
        <w:t>Nombre cada documento</w:t>
      </w:r>
      <w:r w:rsidR="00494731">
        <w:rPr>
          <w:rFonts w:ascii="Arial" w:hAnsi="Arial" w:cs="Arial"/>
          <w:sz w:val="21"/>
          <w:szCs w:val="21"/>
          <w:lang w:val="es"/>
        </w:rPr>
        <w:t xml:space="preserve"> de la siguiente manera</w:t>
      </w:r>
      <w:r w:rsidR="00C46561" w:rsidRPr="009779FE">
        <w:rPr>
          <w:rFonts w:ascii="Arial" w:hAnsi="Arial" w:cs="Arial"/>
          <w:sz w:val="21"/>
          <w:szCs w:val="21"/>
          <w:lang w:val="es"/>
        </w:rPr>
        <w:t>:</w:t>
      </w:r>
      <w:r w:rsidR="004931CC" w:rsidRPr="009779FE">
        <w:rPr>
          <w:rFonts w:ascii="Arial" w:hAnsi="Arial" w:cs="Arial"/>
          <w:sz w:val="21"/>
          <w:szCs w:val="21"/>
          <w:lang w:val="es"/>
        </w:rPr>
        <w:t xml:space="preserve"> Título del documento / Número de expediente. Si hay varios expedientes, incluya solo el primer expediente enumerado en el título seguido de "</w:t>
      </w:r>
      <w:r w:rsidR="004931CC" w:rsidRPr="009779FE">
        <w:rPr>
          <w:rFonts w:ascii="Arial" w:hAnsi="Arial" w:cs="Arial"/>
          <w:i/>
          <w:iCs/>
          <w:sz w:val="21"/>
          <w:szCs w:val="21"/>
          <w:lang w:val="es"/>
        </w:rPr>
        <w:t>et al</w:t>
      </w:r>
      <w:r w:rsidR="004931CC" w:rsidRPr="009779FE">
        <w:rPr>
          <w:rFonts w:ascii="Arial" w:hAnsi="Arial" w:cs="Arial"/>
          <w:sz w:val="21"/>
          <w:szCs w:val="21"/>
          <w:lang w:val="es"/>
        </w:rPr>
        <w:t xml:space="preserve">". El número total de caracteres debe ser inferior a 40, por lo que el título (en lugar del número de expediente) debe abreviarse según sea necesario. NOTA: </w:t>
      </w:r>
      <w:r w:rsidR="007A6CFA">
        <w:rPr>
          <w:rFonts w:ascii="Arial" w:hAnsi="Arial" w:cs="Arial"/>
          <w:sz w:val="21"/>
          <w:szCs w:val="21"/>
          <w:lang w:val="es"/>
        </w:rPr>
        <w:t>S</w:t>
      </w:r>
      <w:r w:rsidR="005A6EBD">
        <w:rPr>
          <w:rFonts w:ascii="Arial" w:hAnsi="Arial" w:cs="Arial"/>
          <w:sz w:val="21"/>
          <w:szCs w:val="21"/>
          <w:lang w:val="es"/>
        </w:rPr>
        <w:t>e presenta el documento solo una vez</w:t>
      </w:r>
      <w:r w:rsidR="004931CC" w:rsidRPr="009779FE">
        <w:rPr>
          <w:rFonts w:ascii="Arial" w:hAnsi="Arial" w:cs="Arial"/>
          <w:sz w:val="21"/>
          <w:szCs w:val="21"/>
          <w:lang w:val="es"/>
        </w:rPr>
        <w:t>. La oficina de expedientes archivará el documento en los demás casos consolidados.</w:t>
      </w:r>
    </w:p>
    <w:p w14:paraId="136948BC" w14:textId="2B0F3BE4" w:rsidR="00766A36" w:rsidRPr="009779FE" w:rsidRDefault="000F547A" w:rsidP="005B325F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• </w:t>
      </w:r>
      <w:r w:rsidR="00766A36" w:rsidRPr="009779FE">
        <w:rPr>
          <w:rFonts w:ascii="Arial" w:hAnsi="Arial" w:cs="Arial"/>
          <w:sz w:val="21"/>
          <w:szCs w:val="21"/>
          <w:lang w:val="es"/>
        </w:rPr>
        <w:t>Vuelva a presentar inmediatamente cualquier documento rechazado a través de</w:t>
      </w:r>
      <w:r w:rsidR="005A6EBD">
        <w:rPr>
          <w:rFonts w:ascii="Arial" w:hAnsi="Arial" w:cs="Arial"/>
          <w:sz w:val="21"/>
          <w:szCs w:val="21"/>
          <w:lang w:val="es"/>
        </w:rPr>
        <w:t>l</w:t>
      </w:r>
      <w:r w:rsidR="00766A36" w:rsidRPr="009779FE">
        <w:rPr>
          <w:rFonts w:ascii="Arial" w:hAnsi="Arial" w:cs="Arial"/>
          <w:sz w:val="21"/>
          <w:szCs w:val="21"/>
          <w:lang w:val="es"/>
        </w:rPr>
        <w:t xml:space="preserve"> e-CMS de acuerdo con las instrucciones que le </w:t>
      </w:r>
      <w:r w:rsidR="00FF38A5" w:rsidRPr="009779FE">
        <w:rPr>
          <w:rFonts w:ascii="Arial" w:hAnsi="Arial" w:cs="Arial"/>
          <w:sz w:val="21"/>
          <w:szCs w:val="21"/>
          <w:lang w:val="es"/>
        </w:rPr>
        <w:t>entregue</w:t>
      </w:r>
      <w:r w:rsidR="00766A36" w:rsidRPr="009779FE">
        <w:rPr>
          <w:rFonts w:ascii="Arial" w:hAnsi="Arial" w:cs="Arial"/>
          <w:sz w:val="21"/>
          <w:szCs w:val="21"/>
          <w:lang w:val="es"/>
        </w:rPr>
        <w:t xml:space="preserve"> el secretario de la </w:t>
      </w:r>
      <w:r w:rsidR="00FF38A5" w:rsidRPr="009779FE">
        <w:rPr>
          <w:rFonts w:ascii="Arial" w:hAnsi="Arial" w:cs="Arial"/>
          <w:sz w:val="21"/>
          <w:szCs w:val="21"/>
          <w:lang w:val="es"/>
        </w:rPr>
        <w:t>o</w:t>
      </w:r>
      <w:r w:rsidR="00766A36" w:rsidRPr="009779FE">
        <w:rPr>
          <w:rFonts w:ascii="Arial" w:hAnsi="Arial" w:cs="Arial"/>
          <w:sz w:val="21"/>
          <w:szCs w:val="21"/>
          <w:lang w:val="es"/>
        </w:rPr>
        <w:t xml:space="preserve">ficina de </w:t>
      </w:r>
      <w:r w:rsidR="00FF38A5" w:rsidRPr="009779FE">
        <w:rPr>
          <w:rFonts w:ascii="Arial" w:hAnsi="Arial" w:cs="Arial"/>
          <w:sz w:val="21"/>
          <w:szCs w:val="21"/>
          <w:lang w:val="es"/>
        </w:rPr>
        <w:t>e</w:t>
      </w:r>
      <w:r w:rsidR="00766A36" w:rsidRPr="009779FE">
        <w:rPr>
          <w:rFonts w:ascii="Arial" w:hAnsi="Arial" w:cs="Arial"/>
          <w:sz w:val="21"/>
          <w:szCs w:val="21"/>
          <w:lang w:val="es"/>
        </w:rPr>
        <w:t xml:space="preserve">xpedientes. Si se rechaza nuevamente, comuníquese con la </w:t>
      </w:r>
      <w:r w:rsidR="00FF38A5" w:rsidRPr="009779FE">
        <w:rPr>
          <w:rFonts w:ascii="Arial" w:hAnsi="Arial" w:cs="Arial"/>
          <w:sz w:val="21"/>
          <w:szCs w:val="21"/>
          <w:lang w:val="es"/>
        </w:rPr>
        <w:t>o</w:t>
      </w:r>
      <w:r w:rsidR="00766A36" w:rsidRPr="009779FE">
        <w:rPr>
          <w:rFonts w:ascii="Arial" w:hAnsi="Arial" w:cs="Arial"/>
          <w:sz w:val="21"/>
          <w:szCs w:val="21"/>
          <w:lang w:val="es"/>
        </w:rPr>
        <w:t xml:space="preserve">ficina de </w:t>
      </w:r>
      <w:r w:rsidR="00FF38A5" w:rsidRPr="009779FE">
        <w:rPr>
          <w:rFonts w:ascii="Arial" w:hAnsi="Arial" w:cs="Arial"/>
          <w:sz w:val="21"/>
          <w:szCs w:val="21"/>
          <w:lang w:val="es"/>
        </w:rPr>
        <w:t>e</w:t>
      </w:r>
      <w:r w:rsidR="00766A36" w:rsidRPr="009779FE">
        <w:rPr>
          <w:rFonts w:ascii="Arial" w:hAnsi="Arial" w:cs="Arial"/>
          <w:sz w:val="21"/>
          <w:szCs w:val="21"/>
          <w:lang w:val="es"/>
        </w:rPr>
        <w:t>xpedientes para obtener más ayuda al 202-434-9950.</w:t>
      </w:r>
    </w:p>
    <w:p w14:paraId="62058087" w14:textId="77777777" w:rsidR="00FF38A5" w:rsidRPr="009779FE" w:rsidRDefault="00FF38A5" w:rsidP="003C63C3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hAnsi="Arial" w:cs="Arial"/>
          <w:sz w:val="21"/>
          <w:szCs w:val="21"/>
          <w:lang w:val="es"/>
        </w:rPr>
        <w:t>Notificación electrónica</w:t>
      </w:r>
    </w:p>
    <w:p w14:paraId="42F132CA" w14:textId="02795DCB" w:rsidR="000015BB" w:rsidRPr="009779FE" w:rsidRDefault="000F547A" w:rsidP="00173BE8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> </w:t>
      </w:r>
      <w:r w:rsidR="000015BB" w:rsidRPr="009779FE">
        <w:rPr>
          <w:rFonts w:ascii="Arial" w:hAnsi="Arial" w:cs="Arial"/>
          <w:sz w:val="21"/>
          <w:szCs w:val="21"/>
          <w:lang w:val="es"/>
        </w:rPr>
        <w:t>Al presentar documentos a través de</w:t>
      </w:r>
      <w:r w:rsidR="005A6EBD">
        <w:rPr>
          <w:rFonts w:ascii="Arial" w:hAnsi="Arial" w:cs="Arial"/>
          <w:sz w:val="21"/>
          <w:szCs w:val="21"/>
          <w:lang w:val="es"/>
        </w:rPr>
        <w:t>l</w:t>
      </w:r>
      <w:r w:rsidR="000015BB" w:rsidRPr="009779FE">
        <w:rPr>
          <w:rFonts w:ascii="Arial" w:hAnsi="Arial" w:cs="Arial"/>
          <w:sz w:val="21"/>
          <w:szCs w:val="21"/>
          <w:lang w:val="es"/>
        </w:rPr>
        <w:t xml:space="preserve"> e-CMS, usted recibirá cualquiera de los siguientes tres tipos de notificaciones por correo electrónico.</w:t>
      </w:r>
    </w:p>
    <w:p w14:paraId="14B4BCB7" w14:textId="4BC2AB37" w:rsidR="00204FE0" w:rsidRPr="009779FE" w:rsidRDefault="000F547A" w:rsidP="000D6439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1.  </w:t>
      </w:r>
      <w:r w:rsidR="00204FE0" w:rsidRPr="009779FE">
        <w:rPr>
          <w:rFonts w:ascii="Arial" w:hAnsi="Arial" w:cs="Arial"/>
          <w:sz w:val="21"/>
          <w:szCs w:val="21"/>
          <w:lang w:val="es"/>
        </w:rPr>
        <w:t xml:space="preserve">Archivo </w:t>
      </w:r>
      <w:r w:rsidR="00DF20C4" w:rsidRPr="009779FE">
        <w:rPr>
          <w:rFonts w:ascii="Arial" w:hAnsi="Arial" w:cs="Arial"/>
          <w:sz w:val="21"/>
          <w:szCs w:val="21"/>
          <w:lang w:val="es"/>
        </w:rPr>
        <w:t>ingresado</w:t>
      </w:r>
      <w:r w:rsidR="00204FE0" w:rsidRPr="009779FE">
        <w:rPr>
          <w:rFonts w:ascii="Arial" w:hAnsi="Arial" w:cs="Arial"/>
          <w:sz w:val="21"/>
          <w:szCs w:val="21"/>
          <w:lang w:val="es"/>
        </w:rPr>
        <w:t xml:space="preserve"> correctamente.  Después de</w:t>
      </w:r>
      <w:r w:rsidR="00CE49E1">
        <w:rPr>
          <w:rFonts w:ascii="Arial" w:hAnsi="Arial" w:cs="Arial"/>
          <w:sz w:val="21"/>
          <w:szCs w:val="21"/>
          <w:lang w:val="es"/>
        </w:rPr>
        <w:t xml:space="preserve"> subir </w:t>
      </w:r>
      <w:r w:rsidR="00204FE0" w:rsidRPr="009779FE">
        <w:rPr>
          <w:rFonts w:ascii="Arial" w:hAnsi="Arial" w:cs="Arial"/>
          <w:sz w:val="21"/>
          <w:szCs w:val="21"/>
          <w:lang w:val="es"/>
        </w:rPr>
        <w:t xml:space="preserve">un documento </w:t>
      </w:r>
      <w:r w:rsidR="00CE49E1">
        <w:rPr>
          <w:rFonts w:ascii="Arial" w:hAnsi="Arial" w:cs="Arial"/>
          <w:sz w:val="21"/>
          <w:szCs w:val="21"/>
          <w:lang w:val="es"/>
        </w:rPr>
        <w:t xml:space="preserve">al </w:t>
      </w:r>
      <w:r w:rsidR="00204FE0" w:rsidRPr="009779FE">
        <w:rPr>
          <w:rFonts w:ascii="Arial" w:hAnsi="Arial" w:cs="Arial"/>
          <w:sz w:val="21"/>
          <w:szCs w:val="21"/>
          <w:lang w:val="es"/>
        </w:rPr>
        <w:t xml:space="preserve">e-CMS, </w:t>
      </w:r>
      <w:r w:rsidR="00430809">
        <w:rPr>
          <w:rFonts w:ascii="Arial" w:hAnsi="Arial" w:cs="Arial"/>
          <w:sz w:val="21"/>
          <w:szCs w:val="21"/>
          <w:lang w:val="es"/>
        </w:rPr>
        <w:t xml:space="preserve">usted </w:t>
      </w:r>
      <w:r w:rsidR="00204FE0" w:rsidRPr="009779FE">
        <w:rPr>
          <w:rFonts w:ascii="Arial" w:hAnsi="Arial" w:cs="Arial"/>
          <w:sz w:val="21"/>
          <w:szCs w:val="21"/>
          <w:lang w:val="es"/>
        </w:rPr>
        <w:t xml:space="preserve">recibirá un correo electrónico automático informándole que su documento se </w:t>
      </w:r>
      <w:r w:rsidR="00430809">
        <w:rPr>
          <w:rFonts w:ascii="Arial" w:hAnsi="Arial" w:cs="Arial"/>
          <w:sz w:val="21"/>
          <w:szCs w:val="21"/>
          <w:lang w:val="es"/>
        </w:rPr>
        <w:t>ingresó</w:t>
      </w:r>
      <w:r w:rsidR="00204FE0" w:rsidRPr="009779FE">
        <w:rPr>
          <w:rFonts w:ascii="Arial" w:hAnsi="Arial" w:cs="Arial"/>
          <w:sz w:val="21"/>
          <w:szCs w:val="21"/>
          <w:lang w:val="es"/>
        </w:rPr>
        <w:t xml:space="preserve"> correctamente en el sistema y está pendiente de revisión.  Tan pronto como se complete la revisión, </w:t>
      </w:r>
      <w:r w:rsidR="00234599" w:rsidRPr="009779FE">
        <w:rPr>
          <w:rFonts w:ascii="Arial" w:hAnsi="Arial" w:cs="Arial"/>
          <w:sz w:val="21"/>
          <w:szCs w:val="21"/>
          <w:lang w:val="es"/>
        </w:rPr>
        <w:t xml:space="preserve">usted </w:t>
      </w:r>
      <w:r w:rsidR="00204FE0" w:rsidRPr="009779FE">
        <w:rPr>
          <w:rFonts w:ascii="Arial" w:hAnsi="Arial" w:cs="Arial"/>
          <w:sz w:val="21"/>
          <w:szCs w:val="21"/>
          <w:lang w:val="es"/>
        </w:rPr>
        <w:t>recibirá otra notificación por correo electrónico que le informará que el documento se recibió</w:t>
      </w:r>
      <w:r w:rsidR="00234599" w:rsidRPr="009779FE">
        <w:rPr>
          <w:rFonts w:ascii="Arial" w:hAnsi="Arial" w:cs="Arial"/>
          <w:sz w:val="21"/>
          <w:szCs w:val="21"/>
          <w:lang w:val="es"/>
        </w:rPr>
        <w:t xml:space="preserve"> </w:t>
      </w:r>
      <w:r w:rsidR="00C51495">
        <w:rPr>
          <w:rFonts w:ascii="Arial" w:hAnsi="Arial" w:cs="Arial"/>
          <w:sz w:val="21"/>
          <w:szCs w:val="21"/>
          <w:lang w:val="es"/>
        </w:rPr>
        <w:t>correctamente</w:t>
      </w:r>
      <w:r w:rsidR="00204FE0" w:rsidRPr="009779FE">
        <w:rPr>
          <w:rFonts w:ascii="Arial" w:hAnsi="Arial" w:cs="Arial"/>
          <w:sz w:val="21"/>
          <w:szCs w:val="21"/>
          <w:lang w:val="es"/>
        </w:rPr>
        <w:t xml:space="preserve"> o </w:t>
      </w:r>
      <w:r w:rsidR="00234599" w:rsidRPr="009779FE">
        <w:rPr>
          <w:rFonts w:ascii="Arial" w:hAnsi="Arial" w:cs="Arial"/>
          <w:sz w:val="21"/>
          <w:szCs w:val="21"/>
          <w:lang w:val="es"/>
        </w:rPr>
        <w:t>fue rechazado</w:t>
      </w:r>
      <w:r w:rsidR="00204FE0" w:rsidRPr="009779FE">
        <w:rPr>
          <w:rFonts w:ascii="Arial" w:hAnsi="Arial" w:cs="Arial"/>
          <w:sz w:val="21"/>
          <w:szCs w:val="21"/>
          <w:lang w:val="es"/>
        </w:rPr>
        <w:t>.</w:t>
      </w:r>
    </w:p>
    <w:p w14:paraId="2B4D790A" w14:textId="77264C32" w:rsidR="000F547A" w:rsidRPr="009779FE" w:rsidRDefault="000F547A" w:rsidP="000F547A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2.  </w:t>
      </w:r>
      <w:r w:rsidR="00477FF0" w:rsidRPr="009779FE">
        <w:rPr>
          <w:rFonts w:ascii="Arial" w:eastAsia="Times New Roman" w:hAnsi="Arial" w:cs="Arial"/>
          <w:sz w:val="21"/>
          <w:szCs w:val="21"/>
          <w:lang w:val="es-419"/>
        </w:rPr>
        <w:t>El do</w:t>
      </w:r>
      <w:r w:rsidR="00234599" w:rsidRPr="009779FE">
        <w:rPr>
          <w:rFonts w:ascii="Arial" w:hAnsi="Arial" w:cs="Arial"/>
          <w:sz w:val="21"/>
          <w:szCs w:val="21"/>
          <w:lang w:val="es-419"/>
        </w:rPr>
        <w:t>cumento</w:t>
      </w:r>
      <w:r w:rsidR="00234599" w:rsidRPr="009779FE">
        <w:rPr>
          <w:rFonts w:ascii="Arial" w:hAnsi="Arial" w:cs="Arial"/>
          <w:sz w:val="21"/>
          <w:szCs w:val="21"/>
          <w:lang w:val="es"/>
        </w:rPr>
        <w:t xml:space="preserve"> FMSHRC </w:t>
      </w:r>
      <w:r w:rsidR="00773205" w:rsidRPr="009779FE">
        <w:rPr>
          <w:rFonts w:ascii="Arial" w:hAnsi="Arial" w:cs="Arial"/>
          <w:sz w:val="21"/>
          <w:szCs w:val="21"/>
          <w:lang w:val="es"/>
        </w:rPr>
        <w:t xml:space="preserve">fue </w:t>
      </w:r>
      <w:r w:rsidR="00234599" w:rsidRPr="009779FE">
        <w:rPr>
          <w:rFonts w:ascii="Arial" w:hAnsi="Arial" w:cs="Arial"/>
          <w:sz w:val="21"/>
          <w:szCs w:val="21"/>
          <w:lang w:val="es"/>
        </w:rPr>
        <w:t xml:space="preserve">recibido correctamente.  </w:t>
      </w:r>
      <w:r w:rsidR="00451673">
        <w:rPr>
          <w:rFonts w:ascii="Arial" w:hAnsi="Arial" w:cs="Arial"/>
          <w:sz w:val="21"/>
          <w:szCs w:val="21"/>
          <w:lang w:val="es"/>
        </w:rPr>
        <w:t xml:space="preserve">Si no hubo errores en el </w:t>
      </w:r>
      <w:r w:rsidR="00CD545E">
        <w:rPr>
          <w:rFonts w:ascii="Arial" w:hAnsi="Arial" w:cs="Arial"/>
          <w:sz w:val="21"/>
          <w:szCs w:val="21"/>
          <w:lang w:val="es"/>
        </w:rPr>
        <w:t>envío del documento, l</w:t>
      </w:r>
      <w:r w:rsidR="00234599" w:rsidRPr="009779FE">
        <w:rPr>
          <w:rFonts w:ascii="Arial" w:hAnsi="Arial" w:cs="Arial"/>
          <w:sz w:val="21"/>
          <w:szCs w:val="21"/>
          <w:lang w:val="es"/>
        </w:rPr>
        <w:t xml:space="preserve">a Comisión </w:t>
      </w:r>
      <w:r w:rsidR="00CD545E">
        <w:rPr>
          <w:rFonts w:ascii="Arial" w:hAnsi="Arial" w:cs="Arial"/>
          <w:sz w:val="21"/>
          <w:szCs w:val="21"/>
          <w:lang w:val="es"/>
        </w:rPr>
        <w:t xml:space="preserve">lo </w:t>
      </w:r>
      <w:r w:rsidR="00234599" w:rsidRPr="009779FE">
        <w:rPr>
          <w:rFonts w:ascii="Arial" w:hAnsi="Arial" w:cs="Arial"/>
          <w:sz w:val="21"/>
          <w:szCs w:val="21"/>
          <w:lang w:val="es"/>
        </w:rPr>
        <w:t xml:space="preserve">recibe </w:t>
      </w:r>
      <w:r w:rsidR="00451673">
        <w:rPr>
          <w:rFonts w:ascii="Arial" w:hAnsi="Arial" w:cs="Arial"/>
          <w:sz w:val="21"/>
          <w:szCs w:val="21"/>
          <w:lang w:val="es"/>
        </w:rPr>
        <w:t>correctamente</w:t>
      </w:r>
      <w:r w:rsidR="00234599" w:rsidRPr="009779FE">
        <w:rPr>
          <w:rFonts w:ascii="Arial" w:hAnsi="Arial" w:cs="Arial"/>
          <w:sz w:val="21"/>
          <w:szCs w:val="21"/>
          <w:lang w:val="es"/>
        </w:rPr>
        <w:t xml:space="preserve"> en la fecha </w:t>
      </w:r>
      <w:r w:rsidR="001E3651" w:rsidRPr="009779FE">
        <w:rPr>
          <w:rFonts w:ascii="Arial" w:hAnsi="Arial" w:cs="Arial"/>
          <w:sz w:val="21"/>
          <w:szCs w:val="21"/>
          <w:lang w:val="es"/>
        </w:rPr>
        <w:t>en que fue ingresado</w:t>
      </w:r>
      <w:r w:rsidR="00234599" w:rsidRPr="009779FE">
        <w:rPr>
          <w:rFonts w:ascii="Arial" w:hAnsi="Arial" w:cs="Arial"/>
          <w:sz w:val="21"/>
          <w:szCs w:val="21"/>
          <w:lang w:val="es"/>
        </w:rPr>
        <w:t>.</w:t>
      </w:r>
      <w:r w:rsidRPr="009779FE">
        <w:rPr>
          <w:rFonts w:ascii="Arial" w:eastAsia="Times New Roman" w:hAnsi="Arial" w:cs="Arial"/>
          <w:sz w:val="21"/>
          <w:szCs w:val="21"/>
          <w:lang w:val="es-419"/>
        </w:rPr>
        <w:t> </w:t>
      </w:r>
    </w:p>
    <w:p w14:paraId="56292EDA" w14:textId="17D91935" w:rsidR="000F547A" w:rsidRPr="009779FE" w:rsidRDefault="00DF20C4" w:rsidP="000F54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hAnsi="Arial" w:cs="Arial"/>
          <w:sz w:val="21"/>
          <w:szCs w:val="21"/>
          <w:lang w:val="es"/>
        </w:rPr>
        <w:t xml:space="preserve">Los errores de envío incluyen, entre otros, </w:t>
      </w:r>
      <w:r w:rsidR="002E6551">
        <w:rPr>
          <w:rFonts w:ascii="Arial" w:hAnsi="Arial" w:cs="Arial"/>
          <w:sz w:val="21"/>
          <w:szCs w:val="21"/>
          <w:lang w:val="es"/>
        </w:rPr>
        <w:t xml:space="preserve">los </w:t>
      </w:r>
      <w:r w:rsidRPr="009779FE">
        <w:rPr>
          <w:rFonts w:ascii="Arial" w:hAnsi="Arial" w:cs="Arial"/>
          <w:sz w:val="21"/>
          <w:szCs w:val="21"/>
          <w:lang w:val="es"/>
        </w:rPr>
        <w:t xml:space="preserve">números de expediente incorrectos y </w:t>
      </w:r>
      <w:r w:rsidR="002E6551">
        <w:rPr>
          <w:rFonts w:ascii="Arial" w:hAnsi="Arial" w:cs="Arial"/>
          <w:sz w:val="21"/>
          <w:szCs w:val="21"/>
          <w:lang w:val="es"/>
        </w:rPr>
        <w:t>errores al subir el documento que se iba a presentar</w:t>
      </w:r>
      <w:r w:rsidR="000F547A" w:rsidRPr="009779FE">
        <w:rPr>
          <w:rFonts w:ascii="Arial" w:eastAsia="Times New Roman" w:hAnsi="Arial" w:cs="Arial"/>
          <w:sz w:val="21"/>
          <w:szCs w:val="21"/>
          <w:lang w:val="es-419"/>
        </w:rPr>
        <w:t>.</w:t>
      </w:r>
    </w:p>
    <w:p w14:paraId="41508499" w14:textId="132BD2F8" w:rsidR="002E6551" w:rsidRPr="00E269CD" w:rsidRDefault="002E6551" w:rsidP="00A72D8E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E269CD">
        <w:rPr>
          <w:rFonts w:ascii="Arial" w:hAnsi="Arial" w:cs="Arial"/>
          <w:sz w:val="21"/>
          <w:szCs w:val="21"/>
          <w:lang w:val="es"/>
        </w:rPr>
        <w:lastRenderedPageBreak/>
        <w:t xml:space="preserve">Si no hubo errores en </w:t>
      </w:r>
      <w:r w:rsidR="000A3F1E">
        <w:rPr>
          <w:rFonts w:ascii="Arial" w:hAnsi="Arial" w:cs="Arial"/>
          <w:sz w:val="21"/>
          <w:szCs w:val="21"/>
          <w:lang w:val="es"/>
        </w:rPr>
        <w:t xml:space="preserve">el envío </w:t>
      </w:r>
      <w:r w:rsidRPr="00E269CD">
        <w:rPr>
          <w:rFonts w:ascii="Arial" w:hAnsi="Arial" w:cs="Arial"/>
          <w:sz w:val="21"/>
          <w:szCs w:val="21"/>
          <w:lang w:val="es"/>
        </w:rPr>
        <w:t xml:space="preserve">de su documento, </w:t>
      </w:r>
      <w:r w:rsidR="00E269CD">
        <w:rPr>
          <w:rFonts w:ascii="Arial" w:hAnsi="Arial" w:cs="Arial"/>
          <w:sz w:val="21"/>
          <w:szCs w:val="21"/>
          <w:lang w:val="es"/>
        </w:rPr>
        <w:t xml:space="preserve">usted </w:t>
      </w:r>
      <w:r w:rsidRPr="00E269CD">
        <w:rPr>
          <w:rFonts w:ascii="Arial" w:hAnsi="Arial" w:cs="Arial"/>
          <w:sz w:val="21"/>
          <w:szCs w:val="21"/>
          <w:lang w:val="es"/>
        </w:rPr>
        <w:t xml:space="preserve">recibirá un correo electrónico informándole que su documento se recibió </w:t>
      </w:r>
      <w:r w:rsidR="000A3F1E">
        <w:rPr>
          <w:rFonts w:ascii="Arial" w:hAnsi="Arial" w:cs="Arial"/>
          <w:sz w:val="21"/>
          <w:szCs w:val="21"/>
          <w:lang w:val="es"/>
        </w:rPr>
        <w:t>correctamente</w:t>
      </w:r>
      <w:r w:rsidRPr="00E269CD">
        <w:rPr>
          <w:rFonts w:ascii="Arial" w:hAnsi="Arial" w:cs="Arial"/>
          <w:sz w:val="21"/>
          <w:szCs w:val="21"/>
          <w:lang w:val="es"/>
        </w:rPr>
        <w:t xml:space="preserve">.  En estas circunstancias, </w:t>
      </w:r>
      <w:r w:rsidR="00E269CD">
        <w:rPr>
          <w:rFonts w:ascii="Arial" w:hAnsi="Arial" w:cs="Arial"/>
          <w:sz w:val="21"/>
          <w:szCs w:val="21"/>
          <w:lang w:val="es"/>
        </w:rPr>
        <w:t xml:space="preserve">usted </w:t>
      </w:r>
      <w:r w:rsidRPr="00E269CD">
        <w:rPr>
          <w:rFonts w:ascii="Arial" w:hAnsi="Arial" w:cs="Arial"/>
          <w:sz w:val="21"/>
          <w:szCs w:val="21"/>
          <w:lang w:val="es"/>
        </w:rPr>
        <w:t xml:space="preserve">debe considerar que la fecha de recepción exitosa por parte de la Comisión es la fecha en que inicialmente </w:t>
      </w:r>
      <w:r w:rsidR="00460030">
        <w:rPr>
          <w:rFonts w:ascii="Arial" w:hAnsi="Arial" w:cs="Arial"/>
          <w:sz w:val="21"/>
          <w:szCs w:val="21"/>
          <w:lang w:val="es"/>
        </w:rPr>
        <w:t>subió</w:t>
      </w:r>
      <w:r w:rsidRPr="00E269CD">
        <w:rPr>
          <w:rFonts w:ascii="Arial" w:hAnsi="Arial" w:cs="Arial"/>
          <w:sz w:val="21"/>
          <w:szCs w:val="21"/>
          <w:lang w:val="es"/>
        </w:rPr>
        <w:t xml:space="preserve"> </w:t>
      </w:r>
      <w:r w:rsidR="00FF41C2">
        <w:rPr>
          <w:rFonts w:ascii="Arial" w:hAnsi="Arial" w:cs="Arial"/>
          <w:sz w:val="21"/>
          <w:szCs w:val="21"/>
          <w:lang w:val="es"/>
        </w:rPr>
        <w:t>correctamente</w:t>
      </w:r>
      <w:r w:rsidRPr="00E269CD">
        <w:rPr>
          <w:rFonts w:ascii="Arial" w:hAnsi="Arial" w:cs="Arial"/>
          <w:sz w:val="21"/>
          <w:szCs w:val="21"/>
          <w:lang w:val="es"/>
        </w:rPr>
        <w:t xml:space="preserve"> el documento.</w:t>
      </w:r>
    </w:p>
    <w:p w14:paraId="2058B1F9" w14:textId="2B01AE05" w:rsidR="00FF41C2" w:rsidRPr="00FF41C2" w:rsidRDefault="00FF41C2" w:rsidP="00735CC1">
      <w:pPr>
        <w:shd w:val="clear" w:color="auto" w:fill="FFFFFF"/>
        <w:spacing w:before="168" w:after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FF41C2">
        <w:rPr>
          <w:rFonts w:ascii="Arial" w:hAnsi="Arial" w:cs="Arial"/>
          <w:sz w:val="21"/>
          <w:szCs w:val="21"/>
          <w:lang w:val="es"/>
        </w:rPr>
        <w:t>Por ejemplo: Un</w:t>
      </w:r>
      <w:r>
        <w:rPr>
          <w:rFonts w:ascii="Arial" w:hAnsi="Arial" w:cs="Arial"/>
          <w:sz w:val="21"/>
          <w:szCs w:val="21"/>
          <w:lang w:val="es"/>
        </w:rPr>
        <w:t>a persona</w:t>
      </w:r>
      <w:r w:rsidRPr="00FF41C2">
        <w:rPr>
          <w:rFonts w:ascii="Arial" w:hAnsi="Arial" w:cs="Arial"/>
          <w:sz w:val="21"/>
          <w:szCs w:val="21"/>
          <w:lang w:val="es"/>
        </w:rPr>
        <w:t xml:space="preserve"> sube un archivo a las 6:15 p.m. del martes 18 de marzo de 2014.  La </w:t>
      </w:r>
      <w:r>
        <w:rPr>
          <w:rFonts w:ascii="Arial" w:hAnsi="Arial" w:cs="Arial"/>
          <w:sz w:val="21"/>
          <w:szCs w:val="21"/>
          <w:lang w:val="es"/>
        </w:rPr>
        <w:t>persona</w:t>
      </w:r>
      <w:r w:rsidRPr="00FF41C2">
        <w:rPr>
          <w:rFonts w:ascii="Arial" w:hAnsi="Arial" w:cs="Arial"/>
          <w:sz w:val="21"/>
          <w:szCs w:val="21"/>
          <w:lang w:val="es"/>
        </w:rPr>
        <w:t xml:space="preserve"> recibe un correo electrónico que</w:t>
      </w:r>
      <w:r>
        <w:rPr>
          <w:rFonts w:ascii="Arial" w:hAnsi="Arial" w:cs="Arial"/>
          <w:sz w:val="21"/>
          <w:szCs w:val="21"/>
          <w:lang w:val="es"/>
        </w:rPr>
        <w:t xml:space="preserve"> le</w:t>
      </w:r>
      <w:r w:rsidRPr="00FF41C2">
        <w:rPr>
          <w:rFonts w:ascii="Arial" w:hAnsi="Arial" w:cs="Arial"/>
          <w:sz w:val="21"/>
          <w:szCs w:val="21"/>
          <w:lang w:val="es"/>
        </w:rPr>
        <w:t xml:space="preserve"> indica que el archivo</w:t>
      </w:r>
      <w:r w:rsidR="005A3C1E">
        <w:rPr>
          <w:rFonts w:ascii="Arial" w:hAnsi="Arial" w:cs="Arial"/>
          <w:sz w:val="21"/>
          <w:szCs w:val="21"/>
          <w:lang w:val="es"/>
        </w:rPr>
        <w:t xml:space="preserve"> </w:t>
      </w:r>
      <w:r w:rsidR="00B13BAE">
        <w:rPr>
          <w:rFonts w:ascii="Arial" w:hAnsi="Arial" w:cs="Arial"/>
          <w:sz w:val="21"/>
          <w:szCs w:val="21"/>
          <w:lang w:val="es"/>
        </w:rPr>
        <w:t>fue ingresado</w:t>
      </w:r>
      <w:r w:rsidR="00F50D43">
        <w:rPr>
          <w:rFonts w:ascii="Arial" w:hAnsi="Arial" w:cs="Arial"/>
          <w:sz w:val="21"/>
          <w:szCs w:val="21"/>
          <w:lang w:val="es"/>
        </w:rPr>
        <w:t xml:space="preserve"> correctamente</w:t>
      </w:r>
      <w:r w:rsidRPr="00FF41C2">
        <w:rPr>
          <w:rFonts w:ascii="Arial" w:hAnsi="Arial" w:cs="Arial"/>
          <w:sz w:val="21"/>
          <w:szCs w:val="21"/>
          <w:lang w:val="es"/>
        </w:rPr>
        <w:t xml:space="preserve">.  El personal de la </w:t>
      </w:r>
      <w:r w:rsidR="00B13BAE">
        <w:rPr>
          <w:rFonts w:ascii="Arial" w:hAnsi="Arial" w:cs="Arial"/>
          <w:sz w:val="21"/>
          <w:szCs w:val="21"/>
          <w:lang w:val="es"/>
        </w:rPr>
        <w:t>o</w:t>
      </w:r>
      <w:r w:rsidRPr="00FF41C2">
        <w:rPr>
          <w:rFonts w:ascii="Arial" w:hAnsi="Arial" w:cs="Arial"/>
          <w:sz w:val="21"/>
          <w:szCs w:val="21"/>
          <w:lang w:val="es"/>
        </w:rPr>
        <w:t xml:space="preserve">ficina de </w:t>
      </w:r>
      <w:r w:rsidR="00B13BAE">
        <w:rPr>
          <w:rFonts w:ascii="Arial" w:hAnsi="Arial" w:cs="Arial"/>
          <w:sz w:val="21"/>
          <w:szCs w:val="21"/>
          <w:lang w:val="es"/>
        </w:rPr>
        <w:t>e</w:t>
      </w:r>
      <w:r w:rsidRPr="00FF41C2">
        <w:rPr>
          <w:rFonts w:ascii="Arial" w:hAnsi="Arial" w:cs="Arial"/>
          <w:sz w:val="21"/>
          <w:szCs w:val="21"/>
          <w:lang w:val="es"/>
        </w:rPr>
        <w:t xml:space="preserve">xpedientes de la Comisión llega al día siguiente e inicia sesión en el sistema e-CMS a las 8:45 a.m., </w:t>
      </w:r>
      <w:r w:rsidR="002E49CD">
        <w:rPr>
          <w:rFonts w:ascii="Arial" w:hAnsi="Arial" w:cs="Arial"/>
          <w:sz w:val="21"/>
          <w:szCs w:val="21"/>
          <w:lang w:val="es"/>
        </w:rPr>
        <w:t xml:space="preserve">y ven </w:t>
      </w:r>
      <w:r w:rsidRPr="00FF41C2">
        <w:rPr>
          <w:rFonts w:ascii="Arial" w:hAnsi="Arial" w:cs="Arial"/>
          <w:sz w:val="21"/>
          <w:szCs w:val="21"/>
          <w:lang w:val="es"/>
        </w:rPr>
        <w:t xml:space="preserve">que el archivo se </w:t>
      </w:r>
      <w:r w:rsidR="002E49CD">
        <w:rPr>
          <w:rFonts w:ascii="Arial" w:hAnsi="Arial" w:cs="Arial"/>
          <w:sz w:val="21"/>
          <w:szCs w:val="21"/>
          <w:lang w:val="es"/>
        </w:rPr>
        <w:t xml:space="preserve">ingresó </w:t>
      </w:r>
      <w:r w:rsidRPr="00FF41C2">
        <w:rPr>
          <w:rFonts w:ascii="Arial" w:hAnsi="Arial" w:cs="Arial"/>
          <w:sz w:val="21"/>
          <w:szCs w:val="21"/>
          <w:lang w:val="es"/>
        </w:rPr>
        <w:t>a las 6:15 p.m. de</w:t>
      </w:r>
      <w:r w:rsidR="004435D9">
        <w:rPr>
          <w:rFonts w:ascii="Arial" w:hAnsi="Arial" w:cs="Arial"/>
          <w:sz w:val="21"/>
          <w:szCs w:val="21"/>
          <w:lang w:val="es"/>
        </w:rPr>
        <w:t xml:space="preserve">l día </w:t>
      </w:r>
      <w:r w:rsidRPr="00FF41C2">
        <w:rPr>
          <w:rFonts w:ascii="Arial" w:hAnsi="Arial" w:cs="Arial"/>
          <w:sz w:val="21"/>
          <w:szCs w:val="21"/>
          <w:lang w:val="es"/>
        </w:rPr>
        <w:t>anterior y que no hubo errores en</w:t>
      </w:r>
      <w:r w:rsidR="004435D9">
        <w:rPr>
          <w:rFonts w:ascii="Arial" w:hAnsi="Arial" w:cs="Arial"/>
          <w:sz w:val="21"/>
          <w:szCs w:val="21"/>
          <w:lang w:val="es"/>
        </w:rPr>
        <w:t xml:space="preserve"> el ingreso</w:t>
      </w:r>
      <w:r w:rsidRPr="00FF41C2">
        <w:rPr>
          <w:rFonts w:ascii="Arial" w:hAnsi="Arial" w:cs="Arial"/>
          <w:sz w:val="21"/>
          <w:szCs w:val="21"/>
          <w:lang w:val="es"/>
        </w:rPr>
        <w:t xml:space="preserve"> del documento.  El empleado de </w:t>
      </w:r>
      <w:r w:rsidR="004435D9">
        <w:rPr>
          <w:rFonts w:ascii="Arial" w:hAnsi="Arial" w:cs="Arial"/>
          <w:sz w:val="21"/>
          <w:szCs w:val="21"/>
          <w:lang w:val="es"/>
        </w:rPr>
        <w:t>la oficina de expedientes</w:t>
      </w:r>
      <w:r w:rsidRPr="00FF41C2">
        <w:rPr>
          <w:rFonts w:ascii="Arial" w:hAnsi="Arial" w:cs="Arial"/>
          <w:sz w:val="21"/>
          <w:szCs w:val="21"/>
          <w:lang w:val="es"/>
        </w:rPr>
        <w:t xml:space="preserve"> no puede enviar un correo electrónico a la </w:t>
      </w:r>
      <w:r w:rsidR="004435D9">
        <w:rPr>
          <w:rFonts w:ascii="Arial" w:hAnsi="Arial" w:cs="Arial"/>
          <w:sz w:val="21"/>
          <w:szCs w:val="21"/>
          <w:lang w:val="es"/>
        </w:rPr>
        <w:t>persona</w:t>
      </w:r>
      <w:r w:rsidRPr="00FF41C2">
        <w:rPr>
          <w:rFonts w:ascii="Arial" w:hAnsi="Arial" w:cs="Arial"/>
          <w:sz w:val="21"/>
          <w:szCs w:val="21"/>
          <w:lang w:val="es"/>
        </w:rPr>
        <w:t xml:space="preserve"> hasta el día siguiente, jueves 20 de marzo de 2014.  La </w:t>
      </w:r>
      <w:r w:rsidR="00D3212C">
        <w:rPr>
          <w:rFonts w:ascii="Arial" w:hAnsi="Arial" w:cs="Arial"/>
          <w:sz w:val="21"/>
          <w:szCs w:val="21"/>
          <w:lang w:val="es"/>
        </w:rPr>
        <w:t>persona</w:t>
      </w:r>
      <w:r w:rsidRPr="00FF41C2">
        <w:rPr>
          <w:rFonts w:ascii="Arial" w:hAnsi="Arial" w:cs="Arial"/>
          <w:sz w:val="21"/>
          <w:szCs w:val="21"/>
          <w:lang w:val="es"/>
        </w:rPr>
        <w:t xml:space="preserve"> recibe un correo electrónico el 20 de marzo de 2014, </w:t>
      </w:r>
      <w:r w:rsidR="00D3212C">
        <w:rPr>
          <w:rFonts w:ascii="Arial" w:hAnsi="Arial" w:cs="Arial"/>
          <w:sz w:val="21"/>
          <w:szCs w:val="21"/>
          <w:lang w:val="es"/>
        </w:rPr>
        <w:t>que le indica</w:t>
      </w:r>
      <w:r w:rsidRPr="00FF41C2">
        <w:rPr>
          <w:rFonts w:ascii="Arial" w:hAnsi="Arial" w:cs="Arial"/>
          <w:sz w:val="21"/>
          <w:szCs w:val="21"/>
          <w:lang w:val="es"/>
        </w:rPr>
        <w:t xml:space="preserve"> que </w:t>
      </w:r>
      <w:r w:rsidR="00D3212C">
        <w:rPr>
          <w:rFonts w:ascii="Arial" w:hAnsi="Arial" w:cs="Arial"/>
          <w:sz w:val="21"/>
          <w:szCs w:val="21"/>
          <w:lang w:val="es"/>
        </w:rPr>
        <w:t>su</w:t>
      </w:r>
      <w:r w:rsidRPr="00FF41C2">
        <w:rPr>
          <w:rFonts w:ascii="Arial" w:hAnsi="Arial" w:cs="Arial"/>
          <w:sz w:val="21"/>
          <w:szCs w:val="21"/>
          <w:lang w:val="es"/>
        </w:rPr>
        <w:t xml:space="preserve"> documento se recibió con éxito.  La fecha </w:t>
      </w:r>
      <w:r w:rsidR="00E2665E">
        <w:rPr>
          <w:rFonts w:ascii="Arial" w:hAnsi="Arial" w:cs="Arial"/>
          <w:sz w:val="21"/>
          <w:szCs w:val="21"/>
          <w:lang w:val="es"/>
        </w:rPr>
        <w:t xml:space="preserve">en que la Comisión recibió </w:t>
      </w:r>
      <w:r w:rsidR="00685AEA">
        <w:rPr>
          <w:rFonts w:ascii="Arial" w:hAnsi="Arial" w:cs="Arial"/>
          <w:sz w:val="21"/>
          <w:szCs w:val="21"/>
          <w:lang w:val="es"/>
        </w:rPr>
        <w:t xml:space="preserve">correctamente </w:t>
      </w:r>
      <w:r w:rsidR="00E2665E">
        <w:rPr>
          <w:rFonts w:ascii="Arial" w:hAnsi="Arial" w:cs="Arial"/>
          <w:sz w:val="21"/>
          <w:szCs w:val="21"/>
          <w:lang w:val="es"/>
        </w:rPr>
        <w:t xml:space="preserve">el documento es </w:t>
      </w:r>
      <w:r w:rsidRPr="00FF41C2">
        <w:rPr>
          <w:rFonts w:ascii="Arial" w:hAnsi="Arial" w:cs="Arial"/>
          <w:sz w:val="21"/>
          <w:szCs w:val="21"/>
          <w:lang w:val="es"/>
        </w:rPr>
        <w:t>el 18 de marzo de 2014.</w:t>
      </w:r>
    </w:p>
    <w:p w14:paraId="29B07CF9" w14:textId="739B4024" w:rsidR="00E2665E" w:rsidRPr="009779FE" w:rsidRDefault="000F547A" w:rsidP="00E63BF4">
      <w:pPr>
        <w:shd w:val="clear" w:color="auto" w:fill="FFFFFF"/>
        <w:spacing w:before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  <w:r w:rsidRPr="009779FE">
        <w:rPr>
          <w:rFonts w:ascii="Arial" w:eastAsia="Times New Roman" w:hAnsi="Arial" w:cs="Arial"/>
          <w:sz w:val="21"/>
          <w:szCs w:val="21"/>
          <w:lang w:val="es-419"/>
        </w:rPr>
        <w:t xml:space="preserve">3.  </w:t>
      </w:r>
      <w:r w:rsidR="00E2665E" w:rsidRPr="00E2665E">
        <w:rPr>
          <w:rFonts w:ascii="Arial" w:eastAsia="Times New Roman" w:hAnsi="Arial" w:cs="Arial"/>
          <w:sz w:val="21"/>
          <w:szCs w:val="21"/>
          <w:lang w:val="es-419"/>
        </w:rPr>
        <w:t xml:space="preserve">El </w:t>
      </w:r>
      <w:r w:rsidR="00E2665E" w:rsidRPr="009F33C1">
        <w:rPr>
          <w:rFonts w:ascii="Arial" w:eastAsia="Times New Roman" w:hAnsi="Arial" w:cs="Arial"/>
          <w:sz w:val="21"/>
          <w:szCs w:val="21"/>
          <w:lang w:val="es-419"/>
        </w:rPr>
        <w:t>d</w:t>
      </w:r>
      <w:r w:rsidR="00E2665E" w:rsidRPr="009F33C1">
        <w:rPr>
          <w:rFonts w:ascii="Arial" w:hAnsi="Arial" w:cs="Arial"/>
          <w:sz w:val="21"/>
          <w:szCs w:val="21"/>
          <w:lang w:val="es-419"/>
        </w:rPr>
        <w:t>ocumento</w:t>
      </w:r>
      <w:r w:rsidR="00E2665E" w:rsidRPr="00E2665E">
        <w:rPr>
          <w:rFonts w:ascii="Arial" w:hAnsi="Arial" w:cs="Arial"/>
          <w:sz w:val="21"/>
          <w:szCs w:val="21"/>
          <w:lang w:val="es"/>
        </w:rPr>
        <w:t xml:space="preserve"> FMSHRC </w:t>
      </w:r>
      <w:r w:rsidR="00E2665E">
        <w:rPr>
          <w:rFonts w:ascii="Arial" w:hAnsi="Arial" w:cs="Arial"/>
          <w:sz w:val="21"/>
          <w:szCs w:val="21"/>
          <w:lang w:val="es"/>
        </w:rPr>
        <w:t xml:space="preserve">fue </w:t>
      </w:r>
      <w:r w:rsidR="00E2665E" w:rsidRPr="00E2665E">
        <w:rPr>
          <w:rFonts w:ascii="Arial" w:hAnsi="Arial" w:cs="Arial"/>
          <w:sz w:val="21"/>
          <w:szCs w:val="21"/>
          <w:lang w:val="es"/>
        </w:rPr>
        <w:t xml:space="preserve">rechazado.  </w:t>
      </w:r>
      <w:r w:rsidR="0093696D">
        <w:rPr>
          <w:rFonts w:ascii="Arial" w:hAnsi="Arial" w:cs="Arial"/>
          <w:sz w:val="21"/>
          <w:szCs w:val="21"/>
          <w:lang w:val="es"/>
        </w:rPr>
        <w:t xml:space="preserve">Si usted </w:t>
      </w:r>
      <w:r w:rsidR="00452A66">
        <w:rPr>
          <w:rFonts w:ascii="Arial" w:hAnsi="Arial" w:cs="Arial"/>
          <w:sz w:val="21"/>
          <w:szCs w:val="21"/>
          <w:lang w:val="es"/>
        </w:rPr>
        <w:t xml:space="preserve">ha subido un documento, pero tuvo errores al enviarlo, </w:t>
      </w:r>
      <w:r w:rsidR="00E2665E" w:rsidRPr="00E2665E">
        <w:rPr>
          <w:rFonts w:ascii="Arial" w:hAnsi="Arial" w:cs="Arial"/>
          <w:sz w:val="21"/>
          <w:szCs w:val="21"/>
          <w:lang w:val="es"/>
        </w:rPr>
        <w:t>recibirá un correo electrónico informándole que su documento ha sido rechazado.  El correo electrónico describirá el error que ha cometido.  Para que su documento se reciba</w:t>
      </w:r>
      <w:r w:rsidR="00685AEA">
        <w:rPr>
          <w:rFonts w:ascii="Arial" w:hAnsi="Arial" w:cs="Arial"/>
          <w:sz w:val="21"/>
          <w:szCs w:val="21"/>
          <w:lang w:val="es"/>
        </w:rPr>
        <w:t xml:space="preserve"> correctamente</w:t>
      </w:r>
      <w:r w:rsidR="00E2665E" w:rsidRPr="00E2665E">
        <w:rPr>
          <w:rFonts w:ascii="Arial" w:hAnsi="Arial" w:cs="Arial"/>
          <w:sz w:val="21"/>
          <w:szCs w:val="21"/>
          <w:lang w:val="es"/>
        </w:rPr>
        <w:t xml:space="preserve">, </w:t>
      </w:r>
      <w:r w:rsidR="00685AEA">
        <w:rPr>
          <w:rFonts w:ascii="Arial" w:hAnsi="Arial" w:cs="Arial"/>
          <w:sz w:val="21"/>
          <w:szCs w:val="21"/>
          <w:lang w:val="es"/>
        </w:rPr>
        <w:t xml:space="preserve">usted </w:t>
      </w:r>
      <w:r w:rsidR="00E2665E" w:rsidRPr="00E2665E">
        <w:rPr>
          <w:rFonts w:ascii="Arial" w:hAnsi="Arial" w:cs="Arial"/>
          <w:sz w:val="21"/>
          <w:szCs w:val="21"/>
          <w:lang w:val="es"/>
        </w:rPr>
        <w:t xml:space="preserve">deberá </w:t>
      </w:r>
      <w:r w:rsidR="00A2342D">
        <w:rPr>
          <w:rFonts w:ascii="Arial" w:hAnsi="Arial" w:cs="Arial"/>
          <w:sz w:val="21"/>
          <w:szCs w:val="21"/>
          <w:lang w:val="es"/>
        </w:rPr>
        <w:t xml:space="preserve">subir </w:t>
      </w:r>
      <w:r w:rsidR="00E2665E" w:rsidRPr="00E2665E">
        <w:rPr>
          <w:rFonts w:ascii="Arial" w:hAnsi="Arial" w:cs="Arial"/>
          <w:sz w:val="21"/>
          <w:szCs w:val="21"/>
          <w:lang w:val="es"/>
        </w:rPr>
        <w:t>el documento nuevamente y corregir su error.</w:t>
      </w:r>
    </w:p>
    <w:p w14:paraId="34391666" w14:textId="0E647C2A" w:rsidR="000F547A" w:rsidRPr="009779FE" w:rsidRDefault="000F547A" w:rsidP="000F547A">
      <w:pPr>
        <w:shd w:val="clear" w:color="auto" w:fill="FFFFFF"/>
        <w:spacing w:before="168" w:line="240" w:lineRule="auto"/>
        <w:rPr>
          <w:rFonts w:ascii="Arial" w:eastAsia="Times New Roman" w:hAnsi="Arial" w:cs="Arial"/>
          <w:sz w:val="21"/>
          <w:szCs w:val="21"/>
          <w:lang w:val="es-419"/>
        </w:rPr>
      </w:pPr>
    </w:p>
    <w:p w14:paraId="60E3568A" w14:textId="77777777" w:rsidR="00D10B1C" w:rsidRPr="009779FE" w:rsidRDefault="00D10B1C">
      <w:pPr>
        <w:rPr>
          <w:lang w:val="es-419"/>
        </w:rPr>
      </w:pPr>
    </w:p>
    <w:sectPr w:rsidR="00D10B1C" w:rsidRPr="0097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B72"/>
    <w:multiLevelType w:val="multilevel"/>
    <w:tmpl w:val="2AC4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E3621E"/>
    <w:multiLevelType w:val="multilevel"/>
    <w:tmpl w:val="DFC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7A"/>
    <w:rsid w:val="000015BB"/>
    <w:rsid w:val="000122BF"/>
    <w:rsid w:val="000946C1"/>
    <w:rsid w:val="000A3F1E"/>
    <w:rsid w:val="000F547A"/>
    <w:rsid w:val="0015281F"/>
    <w:rsid w:val="0016796D"/>
    <w:rsid w:val="001B23EB"/>
    <w:rsid w:val="001E3651"/>
    <w:rsid w:val="00204FE0"/>
    <w:rsid w:val="002252DB"/>
    <w:rsid w:val="00234599"/>
    <w:rsid w:val="002E49CD"/>
    <w:rsid w:val="002E6551"/>
    <w:rsid w:val="002F124C"/>
    <w:rsid w:val="0032128F"/>
    <w:rsid w:val="00334247"/>
    <w:rsid w:val="0034313D"/>
    <w:rsid w:val="00353173"/>
    <w:rsid w:val="003E6D72"/>
    <w:rsid w:val="00430809"/>
    <w:rsid w:val="004435D9"/>
    <w:rsid w:val="00451673"/>
    <w:rsid w:val="00452A66"/>
    <w:rsid w:val="00460030"/>
    <w:rsid w:val="00460178"/>
    <w:rsid w:val="0046367C"/>
    <w:rsid w:val="00467794"/>
    <w:rsid w:val="00477FF0"/>
    <w:rsid w:val="00485538"/>
    <w:rsid w:val="004871FF"/>
    <w:rsid w:val="004931CC"/>
    <w:rsid w:val="00494731"/>
    <w:rsid w:val="00516B46"/>
    <w:rsid w:val="00541930"/>
    <w:rsid w:val="005A3C1E"/>
    <w:rsid w:val="005A6EBD"/>
    <w:rsid w:val="005B64C7"/>
    <w:rsid w:val="005D522B"/>
    <w:rsid w:val="00620B18"/>
    <w:rsid w:val="00630008"/>
    <w:rsid w:val="006375CE"/>
    <w:rsid w:val="00685AEA"/>
    <w:rsid w:val="006A6CFE"/>
    <w:rsid w:val="006B7583"/>
    <w:rsid w:val="006F5349"/>
    <w:rsid w:val="00711EAA"/>
    <w:rsid w:val="0076355F"/>
    <w:rsid w:val="00766A36"/>
    <w:rsid w:val="00773205"/>
    <w:rsid w:val="00780510"/>
    <w:rsid w:val="007915D6"/>
    <w:rsid w:val="00791E68"/>
    <w:rsid w:val="007A6CFA"/>
    <w:rsid w:val="00855A74"/>
    <w:rsid w:val="008668E9"/>
    <w:rsid w:val="0087436C"/>
    <w:rsid w:val="008E6C8A"/>
    <w:rsid w:val="008F1C88"/>
    <w:rsid w:val="009277CE"/>
    <w:rsid w:val="0093696D"/>
    <w:rsid w:val="009779FE"/>
    <w:rsid w:val="009F33C1"/>
    <w:rsid w:val="00A2342D"/>
    <w:rsid w:val="00AD0C05"/>
    <w:rsid w:val="00AF078B"/>
    <w:rsid w:val="00B13BAE"/>
    <w:rsid w:val="00B14F85"/>
    <w:rsid w:val="00BF7D49"/>
    <w:rsid w:val="00C0454E"/>
    <w:rsid w:val="00C46561"/>
    <w:rsid w:val="00C51495"/>
    <w:rsid w:val="00CD545E"/>
    <w:rsid w:val="00CE49E1"/>
    <w:rsid w:val="00D00DFD"/>
    <w:rsid w:val="00D10B1C"/>
    <w:rsid w:val="00D3212C"/>
    <w:rsid w:val="00D66E0B"/>
    <w:rsid w:val="00D7736B"/>
    <w:rsid w:val="00DA7E3E"/>
    <w:rsid w:val="00DF20C4"/>
    <w:rsid w:val="00DF378B"/>
    <w:rsid w:val="00DF76AE"/>
    <w:rsid w:val="00E2665E"/>
    <w:rsid w:val="00E269CD"/>
    <w:rsid w:val="00F50D43"/>
    <w:rsid w:val="00F84FB1"/>
    <w:rsid w:val="00FE0513"/>
    <w:rsid w:val="00FF38A5"/>
    <w:rsid w:val="00FF41C2"/>
    <w:rsid w:val="00F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1FFE"/>
  <w15:chartTrackingRefBased/>
  <w15:docId w15:val="{FD92EA21-C163-479B-B1E0-36194089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5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4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set-legend">
    <w:name w:val="fieldset-legend"/>
    <w:basedOn w:val="DefaultParagraphFont"/>
    <w:rsid w:val="000F547A"/>
  </w:style>
  <w:style w:type="character" w:styleId="Hyperlink">
    <w:name w:val="Hyperlink"/>
    <w:basedOn w:val="DefaultParagraphFont"/>
    <w:uiPriority w:val="99"/>
    <w:semiHidden/>
    <w:unhideWhenUsed/>
    <w:rsid w:val="000F547A"/>
    <w:rPr>
      <w:color w:val="0000FF"/>
      <w:u w:val="single"/>
    </w:rPr>
  </w:style>
  <w:style w:type="character" w:customStyle="1" w:styleId="fieldset-legend-prefix">
    <w:name w:val="fieldset-legend-prefix"/>
    <w:basedOn w:val="DefaultParagraphFont"/>
    <w:rsid w:val="000F547A"/>
  </w:style>
  <w:style w:type="character" w:customStyle="1" w:styleId="file">
    <w:name w:val="file"/>
    <w:basedOn w:val="DefaultParagraphFont"/>
    <w:rsid w:val="000F547A"/>
  </w:style>
  <w:style w:type="paragraph" w:styleId="NormalWeb">
    <w:name w:val="Normal (Web)"/>
    <w:basedOn w:val="Normal"/>
    <w:uiPriority w:val="99"/>
    <w:semiHidden/>
    <w:unhideWhenUsed/>
    <w:rsid w:val="000F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753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215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347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1837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CMS.Support@fmshrc.gov" TargetMode="External"/><Relationship Id="rId5" Type="http://schemas.openxmlformats.org/officeDocument/2006/relationships/hyperlink" Target="https://fmshrc-ecms.entellitra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Vilpors</dc:creator>
  <cp:keywords/>
  <dc:description/>
  <cp:lastModifiedBy>Monica Vilpors</cp:lastModifiedBy>
  <cp:revision>90</cp:revision>
  <dcterms:created xsi:type="dcterms:W3CDTF">2021-11-13T00:31:00Z</dcterms:created>
  <dcterms:modified xsi:type="dcterms:W3CDTF">2021-12-08T18:30:00Z</dcterms:modified>
</cp:coreProperties>
</file>